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BA140A" w14:textId="77777777" w:rsidR="004A37DE" w:rsidRPr="00322910" w:rsidRDefault="00FB6977" w:rsidP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Договор о задатке</w:t>
      </w:r>
    </w:p>
    <w:p w14:paraId="0F9F971B" w14:textId="77777777" w:rsidR="005E14F6" w:rsidRPr="00322910" w:rsidRDefault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14:paraId="7874A79E" w14:textId="14EC9F10" w:rsidR="004A37DE" w:rsidRPr="00322910" w:rsidRDefault="00FB6977" w:rsidP="005E14F6">
      <w:pPr>
        <w:autoSpaceDE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г. </w:t>
      </w:r>
      <w:r w:rsidR="0095654C" w:rsidRPr="00322910">
        <w:rPr>
          <w:rFonts w:ascii="Times New Roman" w:hAnsi="Times New Roman"/>
          <w:sz w:val="24"/>
          <w:szCs w:val="24"/>
        </w:rPr>
        <w:t>Москва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="00260954">
        <w:rPr>
          <w:rFonts w:ascii="Times New Roman" w:hAnsi="Times New Roman"/>
          <w:sz w:val="24"/>
          <w:szCs w:val="24"/>
        </w:rPr>
        <w:t xml:space="preserve">      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  <w:t xml:space="preserve">  </w:t>
      </w:r>
      <w:r w:rsidR="00FD6170" w:rsidRPr="00322910">
        <w:rPr>
          <w:rFonts w:ascii="Times New Roman" w:hAnsi="Times New Roman"/>
          <w:sz w:val="24"/>
          <w:szCs w:val="24"/>
        </w:rPr>
        <w:t xml:space="preserve">     </w:t>
      </w:r>
      <w:r w:rsidR="005E021D" w:rsidRPr="00322910">
        <w:rPr>
          <w:rFonts w:ascii="Times New Roman" w:hAnsi="Times New Roman"/>
          <w:sz w:val="24"/>
          <w:szCs w:val="24"/>
        </w:rPr>
        <w:t>«____»______________20</w:t>
      </w:r>
      <w:r w:rsidR="00322910">
        <w:rPr>
          <w:rFonts w:ascii="Times New Roman" w:hAnsi="Times New Roman"/>
          <w:sz w:val="24"/>
          <w:szCs w:val="24"/>
        </w:rPr>
        <w:t>___</w:t>
      </w:r>
      <w:r w:rsidRPr="00322910">
        <w:rPr>
          <w:rFonts w:ascii="Times New Roman" w:hAnsi="Times New Roman"/>
          <w:sz w:val="24"/>
          <w:szCs w:val="24"/>
        </w:rPr>
        <w:t xml:space="preserve"> г.</w:t>
      </w:r>
    </w:p>
    <w:p w14:paraId="2E4F5D2C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5B635BB" w14:textId="17E64756" w:rsidR="004A37DE" w:rsidRPr="00322910" w:rsidRDefault="00D1121B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 w:rsidR="0040591A">
        <w:rPr>
          <w:rFonts w:ascii="Times New Roman" w:hAnsi="Times New Roman"/>
          <w:sz w:val="24"/>
          <w:szCs w:val="24"/>
        </w:rPr>
        <w:t xml:space="preserve">Финансовый управляющий </w:t>
      </w:r>
      <w:r>
        <w:rPr>
          <w:rFonts w:ascii="Times New Roman" w:hAnsi="Times New Roman"/>
          <w:sz w:val="24"/>
          <w:szCs w:val="24"/>
        </w:rPr>
        <w:softHyphen/>
      </w:r>
      <w:r w:rsidR="0040591A">
        <w:rPr>
          <w:rFonts w:ascii="Times New Roman" w:hAnsi="Times New Roman"/>
          <w:sz w:val="24"/>
          <w:szCs w:val="24"/>
        </w:rPr>
        <w:t>Макарова Юлия Сергеевна, именуемая</w:t>
      </w:r>
      <w:r w:rsidR="00FA546A" w:rsidRPr="00322910">
        <w:rPr>
          <w:rFonts w:ascii="Times New Roman" w:hAnsi="Times New Roman"/>
          <w:sz w:val="24"/>
          <w:szCs w:val="24"/>
        </w:rPr>
        <w:t xml:space="preserve"> в дальнейшем </w:t>
      </w:r>
      <w:r w:rsidR="00FA546A" w:rsidRPr="00572FEF">
        <w:rPr>
          <w:rFonts w:ascii="Times New Roman" w:hAnsi="Times New Roman"/>
          <w:b/>
          <w:bCs/>
          <w:sz w:val="24"/>
          <w:szCs w:val="24"/>
        </w:rPr>
        <w:t>«Организатор торгов»</w:t>
      </w:r>
      <w:r w:rsidR="00FA546A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и любое лицо, подавшее заявку на </w:t>
      </w:r>
      <w:r w:rsidR="00B84870" w:rsidRPr="00322910">
        <w:rPr>
          <w:rFonts w:ascii="Times New Roman" w:hAnsi="Times New Roman"/>
          <w:sz w:val="24"/>
          <w:szCs w:val="24"/>
        </w:rPr>
        <w:t>участие в</w:t>
      </w:r>
      <w:r w:rsidR="00FB6977" w:rsidRPr="00322910">
        <w:rPr>
          <w:rFonts w:ascii="Times New Roman" w:hAnsi="Times New Roman"/>
          <w:sz w:val="24"/>
          <w:szCs w:val="24"/>
        </w:rPr>
        <w:t xml:space="preserve"> торгах, указанных в информационном извещении (далее – «</w:t>
      </w:r>
      <w:r w:rsidR="00B84870">
        <w:rPr>
          <w:rFonts w:ascii="Times New Roman" w:hAnsi="Times New Roman"/>
          <w:b/>
          <w:bCs/>
          <w:sz w:val="24"/>
          <w:szCs w:val="24"/>
        </w:rPr>
        <w:t>Претендент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»</w:t>
      </w:r>
      <w:r w:rsidR="00FB6977" w:rsidRPr="00322910">
        <w:rPr>
          <w:rFonts w:ascii="Times New Roman" w:hAnsi="Times New Roman"/>
          <w:sz w:val="24"/>
          <w:szCs w:val="24"/>
        </w:rPr>
        <w:t xml:space="preserve">), совместно именуемые 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«Стороны»</w:t>
      </w:r>
      <w:r w:rsidR="00FB6977" w:rsidRPr="00322910">
        <w:rPr>
          <w:rFonts w:ascii="Times New Roman" w:hAnsi="Times New Roman"/>
          <w:sz w:val="24"/>
          <w:szCs w:val="24"/>
        </w:rPr>
        <w:t xml:space="preserve"> заключили настоящий договор о нижеследующем:</w:t>
      </w:r>
    </w:p>
    <w:p w14:paraId="2A380B1F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30F62FA" w14:textId="77777777" w:rsidR="004A37DE" w:rsidRPr="00322910" w:rsidRDefault="00FB6977" w:rsidP="00322910">
      <w:pPr>
        <w:tabs>
          <w:tab w:val="left" w:pos="426"/>
          <w:tab w:val="left" w:pos="1276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1.ПРЕДМЕТ ДОГОВОРА</w:t>
      </w:r>
    </w:p>
    <w:p w14:paraId="4054EBEF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4EC04DF" w14:textId="326BEB9B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1.1. </w:t>
      </w:r>
      <w:r w:rsidR="00B84870">
        <w:rPr>
          <w:rFonts w:ascii="Times New Roman" w:hAnsi="Times New Roman"/>
          <w:sz w:val="24"/>
          <w:szCs w:val="24"/>
        </w:rPr>
        <w:t>Претендент</w:t>
      </w:r>
      <w:r w:rsidRPr="00322910">
        <w:rPr>
          <w:rFonts w:ascii="Times New Roman" w:hAnsi="Times New Roman"/>
          <w:sz w:val="24"/>
          <w:szCs w:val="24"/>
        </w:rPr>
        <w:t>, в целях его участия в торгах при продаже предприятия (имущества) должников в ходе процедур, применяемых в деле о банкротстве (далее – торги), указанных в информационном сообщении о проведении торгов, обязуется перечислить задаток в размере</w:t>
      </w:r>
      <w:r w:rsidR="00060A98">
        <w:rPr>
          <w:rFonts w:ascii="Times New Roman" w:hAnsi="Times New Roman"/>
          <w:sz w:val="24"/>
          <w:szCs w:val="24"/>
        </w:rPr>
        <w:t xml:space="preserve">, </w:t>
      </w:r>
      <w:r w:rsidRPr="00322910">
        <w:rPr>
          <w:rFonts w:ascii="Times New Roman" w:hAnsi="Times New Roman"/>
          <w:sz w:val="24"/>
          <w:szCs w:val="24"/>
        </w:rPr>
        <w:t>указанн</w:t>
      </w:r>
      <w:r w:rsidR="00060A98">
        <w:rPr>
          <w:rFonts w:ascii="Times New Roman" w:hAnsi="Times New Roman"/>
          <w:sz w:val="24"/>
          <w:szCs w:val="24"/>
        </w:rPr>
        <w:t>ом</w:t>
      </w:r>
      <w:r w:rsidRPr="00322910">
        <w:rPr>
          <w:rFonts w:ascii="Times New Roman" w:hAnsi="Times New Roman"/>
          <w:sz w:val="24"/>
          <w:szCs w:val="24"/>
        </w:rPr>
        <w:t xml:space="preserve"> Организатором торгов в информационном сообщении о проведении торгов.</w:t>
      </w:r>
    </w:p>
    <w:p w14:paraId="3D8398B5" w14:textId="77777777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1.2.  Информационное сообщение о проведении торгов по лоту, на который подается заявка, является неотъемлемой частью настоящего договора.</w:t>
      </w:r>
    </w:p>
    <w:p w14:paraId="7C862C58" w14:textId="34B8BE2E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1.3.  Задаток, указанный в пункте 1.1 настоящего договора, вносится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в качестве обеспечения исполнения им обязательств по заключению и исполнению договора купли-продажи, которые могут возникнуть у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если он будет признан победителем торгов по продаже имущества должника, входящего в лот (далее – имущество), по оплате имущества и в счет всех причитающихся с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платежей, а так же исполнения иных обязательств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 заключенному между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и арбитражным управляющим договора купли-продажи. </w:t>
      </w:r>
    </w:p>
    <w:p w14:paraId="42602EF2" w14:textId="67F42686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1.4.   В случае не поступления (неполного поступления) суммы задатка в установленный срок на счет, указанный Организатором торгов в информационном сообщении о проведении торгов, обязательства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 внесению задатка считаются не исполненными, что признается отказом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от участия в торгах и является основанием для отказа в допуске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к торгам.</w:t>
      </w:r>
    </w:p>
    <w:p w14:paraId="7EF5C0DE" w14:textId="55ADF4CC"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1.5. </w:t>
      </w:r>
      <w:r w:rsidR="00B84870">
        <w:rPr>
          <w:rFonts w:ascii="Times New Roman" w:hAnsi="Times New Roman"/>
          <w:sz w:val="24"/>
          <w:szCs w:val="24"/>
        </w:rPr>
        <w:t xml:space="preserve">Задаток должен быть внесен Претендентом на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 w:rsidR="00B84870">
        <w:rPr>
          <w:rFonts w:ascii="Times New Roman" w:hAnsi="Times New Roman"/>
          <w:sz w:val="24"/>
          <w:szCs w:val="24"/>
        </w:rPr>
        <w:t xml:space="preserve"> не позднее даты и времени окончания приема заявок, указанных в сообщении о проведении торгов. Задаток считается внесенным с даты поступления всей суммы Задатка </w:t>
      </w:r>
      <w:r w:rsidR="00260954">
        <w:rPr>
          <w:rFonts w:ascii="Times New Roman" w:hAnsi="Times New Roman"/>
          <w:sz w:val="24"/>
          <w:szCs w:val="24"/>
        </w:rPr>
        <w:t>по следующим реквизитам:</w:t>
      </w:r>
    </w:p>
    <w:p w14:paraId="19D086A9" w14:textId="77777777" w:rsidR="00260954" w:rsidRPr="007F5946" w:rsidRDefault="00260954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bookmarkStart w:id="0" w:name="_Hlk91607761"/>
    </w:p>
    <w:p w14:paraId="1771E58B" w14:textId="71F74EDB" w:rsidR="00260954" w:rsidRPr="007F5946" w:rsidRDefault="00260954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7F5946">
        <w:rPr>
          <w:rFonts w:ascii="Times New Roman" w:hAnsi="Times New Roman"/>
          <w:b/>
          <w:bCs/>
          <w:sz w:val="24"/>
          <w:szCs w:val="24"/>
        </w:rPr>
        <w:t>Получатель платежа: ООО "ОБЪЕДИНЕННЫЕ СИСТЕМЫ ТОРГОВ"</w:t>
      </w:r>
    </w:p>
    <w:p w14:paraId="284FBEFC" w14:textId="2599C6F2" w:rsidR="00260954" w:rsidRPr="007F5946" w:rsidRDefault="00260954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7F5946">
        <w:rPr>
          <w:rFonts w:ascii="Times New Roman" w:hAnsi="Times New Roman"/>
          <w:b/>
          <w:bCs/>
          <w:sz w:val="24"/>
          <w:szCs w:val="24"/>
        </w:rPr>
        <w:t xml:space="preserve">ИНН: 3328482128 </w:t>
      </w:r>
    </w:p>
    <w:p w14:paraId="4436A699" w14:textId="610FFF23" w:rsidR="00260954" w:rsidRPr="007F5946" w:rsidRDefault="00260954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7F5946">
        <w:rPr>
          <w:rFonts w:ascii="Times New Roman" w:hAnsi="Times New Roman"/>
          <w:b/>
          <w:bCs/>
          <w:sz w:val="24"/>
          <w:szCs w:val="24"/>
        </w:rPr>
        <w:t xml:space="preserve">КПП: </w:t>
      </w:r>
      <w:r w:rsidR="0015318C" w:rsidRPr="007F5946">
        <w:rPr>
          <w:rFonts w:ascii="Times New Roman" w:hAnsi="Times New Roman"/>
          <w:b/>
          <w:bCs/>
          <w:sz w:val="24"/>
          <w:szCs w:val="24"/>
        </w:rPr>
        <w:t>771401001</w:t>
      </w:r>
      <w:r w:rsidRPr="007F5946">
        <w:rPr>
          <w:rFonts w:ascii="Times New Roman" w:hAnsi="Times New Roman"/>
          <w:b/>
          <w:bCs/>
          <w:sz w:val="24"/>
          <w:szCs w:val="24"/>
        </w:rPr>
        <w:t xml:space="preserve"> </w:t>
      </w:r>
    </w:p>
    <w:bookmarkEnd w:id="0"/>
    <w:p w14:paraId="5077A151" w14:textId="77777777" w:rsidR="00DC6D83" w:rsidRPr="00DC6D83" w:rsidRDefault="00DC6D83" w:rsidP="00DC6D83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DC6D83">
        <w:rPr>
          <w:rFonts w:ascii="Times New Roman" w:hAnsi="Times New Roman"/>
          <w:b/>
          <w:bCs/>
          <w:sz w:val="24"/>
          <w:szCs w:val="24"/>
        </w:rPr>
        <w:t>счет: 40702810312010838375</w:t>
      </w:r>
    </w:p>
    <w:p w14:paraId="18746F7A" w14:textId="77777777" w:rsidR="00DC6D83" w:rsidRPr="00DC6D83" w:rsidRDefault="00DC6D83" w:rsidP="00DC6D83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DC6D83">
        <w:rPr>
          <w:rFonts w:ascii="Times New Roman" w:hAnsi="Times New Roman"/>
          <w:b/>
          <w:bCs/>
          <w:sz w:val="24"/>
          <w:szCs w:val="24"/>
        </w:rPr>
        <w:t>Банк: Филиал "Корпоративный" ПАО "Совкомбанк"</w:t>
      </w:r>
    </w:p>
    <w:p w14:paraId="45E566FF" w14:textId="77777777" w:rsidR="00DC6D83" w:rsidRPr="00DC6D83" w:rsidRDefault="00DC6D83" w:rsidP="00DC6D83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DC6D83">
        <w:rPr>
          <w:rFonts w:ascii="Times New Roman" w:hAnsi="Times New Roman"/>
          <w:b/>
          <w:bCs/>
          <w:sz w:val="24"/>
          <w:szCs w:val="24"/>
        </w:rPr>
        <w:t>БИК: 044525360</w:t>
      </w:r>
    </w:p>
    <w:p w14:paraId="0CAD3003" w14:textId="77777777" w:rsidR="00DC6D83" w:rsidRPr="00DC6D83" w:rsidRDefault="00DC6D83" w:rsidP="00DC6D83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proofErr w:type="spellStart"/>
      <w:r w:rsidRPr="00DC6D83">
        <w:rPr>
          <w:rFonts w:ascii="Times New Roman" w:hAnsi="Times New Roman"/>
          <w:b/>
          <w:bCs/>
          <w:sz w:val="24"/>
          <w:szCs w:val="24"/>
        </w:rPr>
        <w:t>Кор.счет</w:t>
      </w:r>
      <w:proofErr w:type="spellEnd"/>
      <w:r w:rsidRPr="00DC6D83">
        <w:rPr>
          <w:rFonts w:ascii="Times New Roman" w:hAnsi="Times New Roman"/>
          <w:b/>
          <w:bCs/>
          <w:sz w:val="24"/>
          <w:szCs w:val="24"/>
        </w:rPr>
        <w:t>: 30101810445250000360</w:t>
      </w:r>
    </w:p>
    <w:p w14:paraId="6B17A1BA" w14:textId="77777777" w:rsidR="00DC6D83" w:rsidRPr="00DC6D83" w:rsidRDefault="00DC6D83" w:rsidP="00DC6D83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DC6D83">
        <w:rPr>
          <w:rFonts w:ascii="Times New Roman" w:hAnsi="Times New Roman"/>
          <w:b/>
          <w:bCs/>
          <w:sz w:val="24"/>
          <w:szCs w:val="24"/>
        </w:rPr>
        <w:t>Назначение платежа ОБЯЗАТЕЛЬНО!</w:t>
      </w:r>
    </w:p>
    <w:p w14:paraId="607E25A9" w14:textId="04A45715" w:rsidR="007F5946" w:rsidRPr="00DC6D83" w:rsidRDefault="00DC6D83" w:rsidP="00DC6D83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DC6D83">
        <w:rPr>
          <w:rFonts w:ascii="Times New Roman" w:hAnsi="Times New Roman"/>
          <w:b/>
          <w:bCs/>
          <w:sz w:val="24"/>
          <w:szCs w:val="24"/>
        </w:rPr>
        <w:t>Задаток для участия в торгах №_____ лот №______ Должника: ФИО</w:t>
      </w:r>
    </w:p>
    <w:p w14:paraId="5C15C20B" w14:textId="14889AEB" w:rsidR="00B84870" w:rsidRPr="00561726" w:rsidRDefault="00B84870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случае, когда сумма Задатка от Претендента не зачислена на расчетный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>
        <w:rPr>
          <w:rFonts w:ascii="Times New Roman" w:hAnsi="Times New Roman"/>
          <w:sz w:val="24"/>
          <w:szCs w:val="24"/>
        </w:rPr>
        <w:t xml:space="preserve"> на дату составления протокола </w:t>
      </w:r>
      <w:r w:rsidR="0007729B">
        <w:rPr>
          <w:rFonts w:ascii="Times New Roman" w:hAnsi="Times New Roman"/>
          <w:sz w:val="24"/>
          <w:szCs w:val="24"/>
        </w:rPr>
        <w:t xml:space="preserve">об определении участников торгов, Претендент не допускается к участию в торгах. Представление Претендентом 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платежных документов с отметкой об исполнении при этом во внимание </w:t>
      </w:r>
      <w:r w:rsidR="00260954" w:rsidRPr="00561726">
        <w:rPr>
          <w:rFonts w:ascii="Times New Roman" w:hAnsi="Times New Roman"/>
          <w:b/>
          <w:bCs/>
          <w:sz w:val="24"/>
          <w:szCs w:val="24"/>
        </w:rPr>
        <w:t>Организатором торгов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 не принимается.</w:t>
      </w:r>
    </w:p>
    <w:p w14:paraId="34F50560" w14:textId="6D64491A"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lastRenderedPageBreak/>
        <w:t>1.6.  На денежные средства, перечисленные в соответствии с настоящим Договором, проценты не начисляются.</w:t>
      </w:r>
    </w:p>
    <w:p w14:paraId="5CFFED6D" w14:textId="77777777" w:rsidR="00D60D44" w:rsidRDefault="00D60D44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362F304" w14:textId="15C914A5" w:rsidR="004A37DE" w:rsidRPr="00322910" w:rsidRDefault="00FB6977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2. ПОРЯДОК ЗАКЛЮЧЕНИЯ ДОГОВОРА</w:t>
      </w:r>
    </w:p>
    <w:p w14:paraId="7611A90E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E8F7EAA" w14:textId="231FA923"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2.1. Настоящий договор, размещенный в информационном сообщении о проведении торгов</w:t>
      </w:r>
      <w:r w:rsidR="00572FEF">
        <w:rPr>
          <w:rFonts w:ascii="Times New Roman" w:hAnsi="Times New Roman"/>
          <w:sz w:val="24"/>
          <w:szCs w:val="24"/>
        </w:rPr>
        <w:t xml:space="preserve"> на </w:t>
      </w:r>
      <w:r w:rsidR="00942A3E" w:rsidRPr="00322910">
        <w:rPr>
          <w:rFonts w:ascii="Times New Roman" w:hAnsi="Times New Roman"/>
          <w:sz w:val="24"/>
          <w:szCs w:val="24"/>
        </w:rPr>
        <w:t xml:space="preserve">электронной торговой площадки оператора </w:t>
      </w:r>
      <w:r w:rsidR="00322910" w:rsidRPr="00322910">
        <w:rPr>
          <w:rFonts w:ascii="Times New Roman" w:hAnsi="Times New Roman"/>
          <w:b/>
          <w:sz w:val="24"/>
          <w:szCs w:val="24"/>
        </w:rPr>
        <w:t>ООО «СИСТЕМАТОРГ» на сайте https://sistematorg.com/ (ЭТП)</w:t>
      </w:r>
      <w:r w:rsidR="00572FEF">
        <w:rPr>
          <w:rFonts w:ascii="Times New Roman" w:hAnsi="Times New Roman"/>
          <w:b/>
          <w:sz w:val="24"/>
          <w:szCs w:val="24"/>
        </w:rPr>
        <w:t xml:space="preserve">, </w:t>
      </w:r>
      <w:r w:rsidR="00572FEF">
        <w:rPr>
          <w:rFonts w:ascii="Times New Roman" w:hAnsi="Times New Roman"/>
          <w:bCs/>
          <w:sz w:val="24"/>
          <w:szCs w:val="24"/>
        </w:rPr>
        <w:t>я</w:t>
      </w:r>
      <w:r w:rsidRPr="00322910">
        <w:rPr>
          <w:rFonts w:ascii="Times New Roman" w:hAnsi="Times New Roman"/>
          <w:bCs/>
          <w:sz w:val="24"/>
          <w:szCs w:val="24"/>
        </w:rPr>
        <w:t>вляется</w:t>
      </w:r>
      <w:r w:rsidRPr="00322910">
        <w:rPr>
          <w:rFonts w:ascii="Times New Roman" w:hAnsi="Times New Roman"/>
          <w:sz w:val="24"/>
          <w:szCs w:val="24"/>
        </w:rPr>
        <w:t xml:space="preserve"> в соответствии со статьей 428 Гражданского кодекса Российской Федерации договором присоединения, условия которого определены в стандартной форме </w:t>
      </w:r>
      <w:r w:rsidR="0007729B" w:rsidRPr="00322910">
        <w:rPr>
          <w:rFonts w:ascii="Times New Roman" w:hAnsi="Times New Roman"/>
          <w:sz w:val="24"/>
          <w:szCs w:val="24"/>
        </w:rPr>
        <w:t>и могут</w:t>
      </w:r>
      <w:r w:rsidRPr="00322910">
        <w:rPr>
          <w:rFonts w:ascii="Times New Roman" w:hAnsi="Times New Roman"/>
          <w:sz w:val="24"/>
          <w:szCs w:val="24"/>
        </w:rPr>
        <w:t xml:space="preserve"> быть приняты Сторонами не иначе, как путем присоединения к настоящему договору в целом.</w:t>
      </w:r>
    </w:p>
    <w:p w14:paraId="01FB0DEA" w14:textId="77777777"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2.2. Подписывая настоящий договор, Стороны подтверждают согласие с его условиями, а также то, что настоящий договор не противоречит законодательству Российской Федерации, не лишает Стороны прав, обычно предоставляемых по договорам такого вида, не исключает и не ограничивает ответственность Сторон за нарушение обязательств, не содержит любых других </w:t>
      </w:r>
      <w:r w:rsidRPr="00322910">
        <w:rPr>
          <w:rFonts w:ascii="Times New Roman" w:hAnsi="Times New Roman"/>
          <w:sz w:val="24"/>
          <w:szCs w:val="24"/>
          <w:lang w:val="en-US"/>
        </w:rPr>
        <w:t> </w:t>
      </w:r>
      <w:r w:rsidRPr="00322910">
        <w:rPr>
          <w:rFonts w:ascii="Times New Roman" w:hAnsi="Times New Roman"/>
          <w:sz w:val="24"/>
          <w:szCs w:val="24"/>
        </w:rPr>
        <w:t>явно обременительных торгов условий.</w:t>
      </w:r>
    </w:p>
    <w:p w14:paraId="1751686E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29201410" w14:textId="64179BF4" w:rsidR="004A37DE" w:rsidRPr="00322910" w:rsidRDefault="00FB6977" w:rsidP="00322910">
      <w:pPr>
        <w:tabs>
          <w:tab w:val="left" w:pos="426"/>
          <w:tab w:val="left" w:pos="2268"/>
          <w:tab w:val="left" w:pos="2410"/>
          <w:tab w:val="left" w:pos="2835"/>
          <w:tab w:val="left" w:pos="3119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 xml:space="preserve">3. ПОРЯДОК </w:t>
      </w:r>
      <w:r w:rsidR="00322910" w:rsidRPr="00322910">
        <w:rPr>
          <w:rFonts w:ascii="Times New Roman" w:hAnsi="Times New Roman"/>
          <w:b/>
          <w:bCs/>
          <w:sz w:val="24"/>
          <w:szCs w:val="24"/>
        </w:rPr>
        <w:t>ВОЗВРАТА И</w:t>
      </w:r>
      <w:r w:rsidR="00155FEE" w:rsidRPr="00322910">
        <w:rPr>
          <w:rFonts w:ascii="Times New Roman" w:hAnsi="Times New Roman"/>
          <w:b/>
          <w:bCs/>
          <w:sz w:val="24"/>
          <w:szCs w:val="24"/>
        </w:rPr>
        <w:t xml:space="preserve"> УДЕРЖАНИЯ </w:t>
      </w:r>
      <w:r w:rsidRPr="00322910">
        <w:rPr>
          <w:rFonts w:ascii="Times New Roman" w:hAnsi="Times New Roman"/>
          <w:b/>
          <w:bCs/>
          <w:sz w:val="24"/>
          <w:szCs w:val="24"/>
        </w:rPr>
        <w:t>ЗАДАТКА</w:t>
      </w:r>
    </w:p>
    <w:p w14:paraId="4EAE7AF6" w14:textId="77777777" w:rsidR="004A37DE" w:rsidRPr="00322910" w:rsidRDefault="004A37DE">
      <w:pPr>
        <w:tabs>
          <w:tab w:val="left" w:pos="1276"/>
          <w:tab w:val="left" w:pos="2977"/>
          <w:tab w:val="left" w:pos="311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AFFE58" w14:textId="13B34462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3.1. </w:t>
      </w:r>
      <w:r w:rsidR="00260954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сумму задатка, внесенного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торгов, в установленных настоящим Договором случаях. Возврат задатка осуществляется </w:t>
      </w:r>
      <w:r w:rsidR="00260954">
        <w:rPr>
          <w:rFonts w:ascii="Times New Roman" w:hAnsi="Times New Roman"/>
          <w:sz w:val="24"/>
          <w:szCs w:val="24"/>
        </w:rPr>
        <w:t>Оператором торгов</w:t>
      </w:r>
      <w:r w:rsidR="00561726">
        <w:rPr>
          <w:rFonts w:ascii="Times New Roman" w:hAnsi="Times New Roman"/>
          <w:sz w:val="24"/>
          <w:szCs w:val="24"/>
        </w:rPr>
        <w:t xml:space="preserve">ой площадки </w:t>
      </w:r>
      <w:r w:rsidRPr="00322910">
        <w:rPr>
          <w:rFonts w:ascii="Times New Roman" w:hAnsi="Times New Roman"/>
          <w:sz w:val="24"/>
          <w:szCs w:val="24"/>
        </w:rPr>
        <w:t xml:space="preserve">на расчетный счет </w:t>
      </w:r>
      <w:r w:rsidR="00561726">
        <w:rPr>
          <w:rFonts w:ascii="Times New Roman" w:hAnsi="Times New Roman"/>
          <w:sz w:val="24"/>
          <w:szCs w:val="24"/>
        </w:rPr>
        <w:t>Плательщика</w:t>
      </w:r>
      <w:r w:rsidRPr="00322910">
        <w:rPr>
          <w:rFonts w:ascii="Times New Roman" w:hAnsi="Times New Roman"/>
          <w:sz w:val="24"/>
          <w:szCs w:val="24"/>
        </w:rPr>
        <w:t>.</w:t>
      </w:r>
    </w:p>
    <w:p w14:paraId="78BD3AAD" w14:textId="10A0BA1B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3.2. В случае признания Организатором торгов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победителем торгов, либо единственным участником торгов, задаток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не возвращается и засчитывается в счет исполнения обязательства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Организатором торгов победителем (либо единственным участником) торгов, по заключению договора купли-продажи имущества, оплате имущества и исполнения иных обязательств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по заключенному договору купли-продажи имущества.</w:t>
      </w:r>
    </w:p>
    <w:p w14:paraId="0E80EE58" w14:textId="7AFFEE1E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3.3. Задаток не возвращается в случае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от заключения договора купли-продажи имущества с арбитражным управляющим в установленном порядке и сроки; в случае не перечисления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денежных средств по заключенному договору купли-продажи имущества в оплату имущества в установленной сумме и сроки, а также в случае иного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>, признанного победителем (либо являющегося единственным участником) торгов, от исполнения условий договора купли-продажи, заключенного по результатам торгов.</w:t>
      </w:r>
    </w:p>
    <w:p w14:paraId="0344643D" w14:textId="53708D33" w:rsidR="00155FE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3.4</w:t>
      </w:r>
      <w:r w:rsidR="00322910">
        <w:rPr>
          <w:rFonts w:ascii="Times New Roman" w:hAnsi="Times New Roman"/>
          <w:sz w:val="24"/>
          <w:szCs w:val="24"/>
        </w:rPr>
        <w:t>.</w:t>
      </w:r>
      <w:r w:rsidRPr="00322910">
        <w:rPr>
          <w:rFonts w:ascii="Times New Roman" w:hAnsi="Times New Roman"/>
          <w:sz w:val="24"/>
          <w:szCs w:val="24"/>
        </w:rPr>
        <w:t xml:space="preserve"> </w:t>
      </w:r>
      <w:r w:rsidR="00322910">
        <w:rPr>
          <w:rFonts w:ascii="Times New Roman" w:hAnsi="Times New Roman"/>
          <w:sz w:val="24"/>
          <w:szCs w:val="24"/>
        </w:rPr>
        <w:t>Р</w:t>
      </w:r>
      <w:r w:rsidRPr="00322910">
        <w:rPr>
          <w:rFonts w:ascii="Times New Roman" w:hAnsi="Times New Roman"/>
          <w:sz w:val="24"/>
          <w:szCs w:val="24"/>
        </w:rPr>
        <w:t xml:space="preserve">асходы на РКО банка по оформлению платежного поручения на возврат задатка </w:t>
      </w:r>
      <w:r w:rsidR="007C401B">
        <w:rPr>
          <w:rFonts w:ascii="Times New Roman" w:hAnsi="Times New Roman"/>
          <w:sz w:val="24"/>
          <w:szCs w:val="24"/>
        </w:rPr>
        <w:t>не удерживаются у Претендента из</w:t>
      </w:r>
      <w:r w:rsidRPr="00322910">
        <w:rPr>
          <w:rFonts w:ascii="Times New Roman" w:hAnsi="Times New Roman"/>
          <w:sz w:val="24"/>
          <w:szCs w:val="24"/>
        </w:rPr>
        <w:t xml:space="preserve"> суммы из суммы задатка, подлежащей возврату.</w:t>
      </w:r>
    </w:p>
    <w:p w14:paraId="71C62976" w14:textId="5CF0F0CF"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3.5</w:t>
      </w:r>
      <w:r w:rsidR="00FB6977" w:rsidRPr="00322910">
        <w:rPr>
          <w:rFonts w:ascii="Times New Roman" w:hAnsi="Times New Roman"/>
          <w:sz w:val="24"/>
          <w:szCs w:val="24"/>
        </w:rPr>
        <w:t xml:space="preserve">.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FB6977" w:rsidRPr="00322910">
        <w:rPr>
          <w:rFonts w:ascii="Times New Roman" w:hAnsi="Times New Roman"/>
          <w:sz w:val="24"/>
          <w:szCs w:val="24"/>
        </w:rPr>
        <w:t>, не</w:t>
      </w:r>
      <w:r w:rsidR="00561726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признанному победителем торгов и не являющемуся единственным участником торгов, внесенный задаток возвращается </w:t>
      </w:r>
      <w:r w:rsidR="00561726">
        <w:rPr>
          <w:rFonts w:ascii="Times New Roman" w:hAnsi="Times New Roman"/>
          <w:sz w:val="24"/>
          <w:szCs w:val="24"/>
        </w:rPr>
        <w:t>Оператором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в течение 5 рабочих дней со дня подписания протокола о результатах торгов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5A3181A3" w14:textId="4B0007B5"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3.6</w:t>
      </w:r>
      <w:r w:rsidR="00FB6977" w:rsidRPr="00322910">
        <w:rPr>
          <w:rFonts w:ascii="Times New Roman" w:hAnsi="Times New Roman"/>
          <w:sz w:val="24"/>
          <w:szCs w:val="24"/>
        </w:rPr>
        <w:t xml:space="preserve">. В случае отзыва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торгов заявки на участие в торгах до наступления срока окончания приема заявок,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обязуется возвратить поступившую на его счет сумму задатка в течение 5 рабочих дней с даты получения уведомления от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>об отзыве заявки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38473F07" w14:textId="08AE55F4" w:rsidR="004A37DE" w:rsidRDefault="00FB6977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</w:t>
      </w:r>
      <w:r w:rsidR="00155FEE" w:rsidRPr="00322910">
        <w:rPr>
          <w:rFonts w:ascii="Times New Roman" w:hAnsi="Times New Roman"/>
          <w:sz w:val="24"/>
          <w:szCs w:val="24"/>
        </w:rPr>
        <w:t>7</w:t>
      </w:r>
      <w:r w:rsidRPr="00322910">
        <w:rPr>
          <w:rFonts w:ascii="Times New Roman" w:hAnsi="Times New Roman"/>
          <w:sz w:val="24"/>
          <w:szCs w:val="24"/>
        </w:rPr>
        <w:t xml:space="preserve">. В случае отмены торгов (лота)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поступившую на его счет сумму задатка в течение 5 рабочих дней с даты отмены торгов (лота)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23241682" w14:textId="77777777" w:rsidR="00DC6D83" w:rsidRPr="00322910" w:rsidRDefault="00DC6D83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AC51A81" w14:textId="2FAD7382" w:rsidR="004A37DE" w:rsidRDefault="00FB6977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4. ИНЫЕ ПОЛОЖЕНИЯ</w:t>
      </w:r>
    </w:p>
    <w:p w14:paraId="0696A8E0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CD93CF7" w14:textId="77777777"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4.1. Настоящий Договор вступает в силу с момента его подписания Сторонами и действует до полного исполнения Сторонами своих обязательств.</w:t>
      </w:r>
    </w:p>
    <w:p w14:paraId="1504B44A" w14:textId="77777777"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4.2. Взаимоотношения и ответственность сторон, не оговоренные в настоящем договоре, регулируются законодательством Российской Федерации.</w:t>
      </w:r>
    </w:p>
    <w:p w14:paraId="70852537" w14:textId="6062C621" w:rsidR="004A37DE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4.3 Все возможные споры и разногласия по настоящему договору будут разрешаться сторонами путем переговоров. В случае невозможности разрешения спора и разногласия путем переговоров, такой спор или разногласие буде</w:t>
      </w:r>
      <w:r w:rsidR="00EA21FA" w:rsidRPr="00322910">
        <w:rPr>
          <w:rFonts w:ascii="Times New Roman" w:hAnsi="Times New Roman"/>
          <w:sz w:val="24"/>
          <w:szCs w:val="24"/>
        </w:rPr>
        <w:t>т передаваться на разрешение в</w:t>
      </w:r>
      <w:r w:rsidRPr="00322910">
        <w:rPr>
          <w:rFonts w:ascii="Times New Roman" w:hAnsi="Times New Roman"/>
          <w:sz w:val="24"/>
          <w:szCs w:val="24"/>
        </w:rPr>
        <w:t xml:space="preserve"> суд в соответствии с законодательством Российской Федерации.</w:t>
      </w:r>
      <w:r w:rsidRPr="00322910">
        <w:rPr>
          <w:rFonts w:ascii="Times New Roman" w:hAnsi="Times New Roman"/>
          <w:sz w:val="24"/>
          <w:szCs w:val="24"/>
        </w:rPr>
        <w:tab/>
      </w:r>
    </w:p>
    <w:p w14:paraId="4857DA1F" w14:textId="77777777" w:rsidR="00BD4405" w:rsidRPr="00322910" w:rsidRDefault="00BD44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EF1A0DF" w14:textId="77777777" w:rsidR="00FA546A" w:rsidRPr="00322910" w:rsidRDefault="00FA546A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065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4529"/>
      </w:tblGrid>
      <w:tr w:rsidR="00FA546A" w:rsidRPr="00322910" w14:paraId="7BDBCC0A" w14:textId="77777777" w:rsidTr="00572FEF">
        <w:trPr>
          <w:jc w:val="center"/>
        </w:trPr>
        <w:tc>
          <w:tcPr>
            <w:tcW w:w="4536" w:type="dxa"/>
          </w:tcPr>
          <w:p w14:paraId="589F3F34" w14:textId="494D5319" w:rsidR="00BD4405" w:rsidRPr="00322910" w:rsidRDefault="00FA546A" w:rsidP="00572FEF">
            <w:pPr>
              <w:snapToGrid w:val="0"/>
              <w:spacing w:after="0"/>
              <w:ind w:right="30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>Организатор торгов:</w:t>
            </w:r>
          </w:p>
          <w:p w14:paraId="4DA0CB29" w14:textId="4591ABE9" w:rsidR="00260954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" w:name="_GoBack"/>
            <w:bookmarkEnd w:id="1"/>
            <w:r>
              <w:rPr>
                <w:rFonts w:ascii="Times New Roman" w:hAnsi="Times New Roman"/>
                <w:b/>
                <w:sz w:val="24"/>
                <w:szCs w:val="24"/>
              </w:rPr>
              <w:t>_______________________________</w:t>
            </w:r>
          </w:p>
          <w:p w14:paraId="60673A13" w14:textId="527E3BB8"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14:paraId="3C59F6C2" w14:textId="0EDC6EF2" w:rsidR="00260954" w:rsidRDefault="00F71788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КПП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14:paraId="0A7EECE2" w14:textId="0AC5C27E"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ОГРН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874CAAA" w14:textId="63C433A9" w:rsidR="00FA546A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="00322910">
              <w:rPr>
                <w:rFonts w:ascii="Times New Roman" w:hAnsi="Times New Roman"/>
                <w:sz w:val="24"/>
                <w:szCs w:val="24"/>
              </w:rPr>
              <w:t xml:space="preserve">ридический адрес: </w:t>
            </w: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  <w:p w14:paraId="78FED4F9" w14:textId="3A7E1256" w:rsidR="00260954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14:paraId="7DC5E80B" w14:textId="77777777" w:rsidR="00260954" w:rsidRPr="00322910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67410D6" w14:textId="77777777" w:rsidR="00060A98" w:rsidRDefault="00060A98" w:rsidP="00060A98">
            <w:pPr>
              <w:snapToGrid w:val="0"/>
              <w:spacing w:after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14:paraId="4CBBC3F6" w14:textId="5A5997B9" w:rsidR="00F71788" w:rsidRDefault="00F71788" w:rsidP="00572FEF">
            <w:pPr>
              <w:snapToGrid w:val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14:paraId="74A659F0" w14:textId="20C0692E" w:rsidR="00FA546A" w:rsidRPr="00322910" w:rsidRDefault="00FA546A" w:rsidP="00572FEF">
            <w:pPr>
              <w:ind w:right="3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>______</w:t>
            </w:r>
            <w:r w:rsidR="00060A98" w:rsidRPr="00322910">
              <w:rPr>
                <w:rFonts w:ascii="Times New Roman" w:hAnsi="Times New Roman"/>
                <w:sz w:val="24"/>
                <w:szCs w:val="24"/>
              </w:rPr>
              <w:t>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__________ /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4529" w:type="dxa"/>
          </w:tcPr>
          <w:p w14:paraId="2CD5468C" w14:textId="70488421" w:rsidR="00FA546A" w:rsidRDefault="005D3581">
            <w:pPr>
              <w:snapToGri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</w:t>
            </w:r>
            <w:r w:rsidR="00572FEF" w:rsidRPr="00572FEF">
              <w:rPr>
                <w:rFonts w:ascii="Times New Roman" w:hAnsi="Times New Roman"/>
                <w:b/>
                <w:sz w:val="24"/>
                <w:szCs w:val="24"/>
              </w:rPr>
              <w:t>Претендент</w:t>
            </w:r>
            <w:r w:rsidR="00FA546A" w:rsidRPr="00322910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14:paraId="0D00342A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BDDF7C9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D77D3A0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8FE99C3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A5D9266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934C838" w14:textId="77777777" w:rsidR="00260954" w:rsidRDefault="005D3581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</w:p>
          <w:p w14:paraId="723F2783" w14:textId="00A6D0EC" w:rsidR="00FA546A" w:rsidRPr="00322910" w:rsidRDefault="005D3581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  <w:r w:rsidR="00FA546A" w:rsidRPr="00322910">
              <w:rPr>
                <w:rFonts w:ascii="Times New Roman" w:hAnsi="Times New Roman"/>
                <w:sz w:val="24"/>
                <w:szCs w:val="24"/>
              </w:rPr>
              <w:t>___________________</w:t>
            </w:r>
            <w:r w:rsidR="00572FEF">
              <w:rPr>
                <w:rFonts w:ascii="Times New Roman" w:hAnsi="Times New Roman"/>
                <w:sz w:val="24"/>
                <w:szCs w:val="24"/>
              </w:rPr>
              <w:t>/________________</w:t>
            </w:r>
          </w:p>
        </w:tc>
      </w:tr>
    </w:tbl>
    <w:p w14:paraId="3A2F9AC9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F51F44D" w14:textId="77777777" w:rsidR="004A37DE" w:rsidRPr="00322910" w:rsidRDefault="004A37DE">
      <w:pPr>
        <w:autoSpaceDE w:val="0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15FB4D" w14:textId="77777777" w:rsidR="004A37DE" w:rsidRPr="00322910" w:rsidRDefault="004A37DE">
      <w:pPr>
        <w:rPr>
          <w:rFonts w:ascii="Times New Roman" w:hAnsi="Times New Roman"/>
          <w:sz w:val="24"/>
          <w:szCs w:val="24"/>
        </w:rPr>
      </w:pPr>
    </w:p>
    <w:p w14:paraId="64567DD4" w14:textId="77777777" w:rsidR="00FB6977" w:rsidRPr="00322910" w:rsidRDefault="00FB6977">
      <w:pPr>
        <w:rPr>
          <w:rFonts w:ascii="Times New Roman" w:hAnsi="Times New Roman"/>
          <w:sz w:val="24"/>
          <w:szCs w:val="24"/>
        </w:rPr>
      </w:pPr>
    </w:p>
    <w:sectPr w:rsidR="00FB6977" w:rsidRPr="00322910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72C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2BC"/>
    <w:rsid w:val="00060A98"/>
    <w:rsid w:val="0007729B"/>
    <w:rsid w:val="00144AF8"/>
    <w:rsid w:val="0015318C"/>
    <w:rsid w:val="00155FEE"/>
    <w:rsid w:val="001B3E7B"/>
    <w:rsid w:val="001F576D"/>
    <w:rsid w:val="00236D6C"/>
    <w:rsid w:val="00260954"/>
    <w:rsid w:val="00322910"/>
    <w:rsid w:val="0033034F"/>
    <w:rsid w:val="00380B7A"/>
    <w:rsid w:val="0040591A"/>
    <w:rsid w:val="004A37DE"/>
    <w:rsid w:val="004C2A23"/>
    <w:rsid w:val="00515DC2"/>
    <w:rsid w:val="00527378"/>
    <w:rsid w:val="00560F55"/>
    <w:rsid w:val="00561726"/>
    <w:rsid w:val="00572FEF"/>
    <w:rsid w:val="005D3581"/>
    <w:rsid w:val="005E021D"/>
    <w:rsid w:val="005E14F6"/>
    <w:rsid w:val="00664EA0"/>
    <w:rsid w:val="006C17EF"/>
    <w:rsid w:val="00781E9D"/>
    <w:rsid w:val="007C401B"/>
    <w:rsid w:val="007F5946"/>
    <w:rsid w:val="008D16C0"/>
    <w:rsid w:val="009357C7"/>
    <w:rsid w:val="00942A3E"/>
    <w:rsid w:val="0095654C"/>
    <w:rsid w:val="009B68F5"/>
    <w:rsid w:val="00A36524"/>
    <w:rsid w:val="00AA250E"/>
    <w:rsid w:val="00B06266"/>
    <w:rsid w:val="00B11BF9"/>
    <w:rsid w:val="00B84870"/>
    <w:rsid w:val="00BD4405"/>
    <w:rsid w:val="00C202BC"/>
    <w:rsid w:val="00CB39A8"/>
    <w:rsid w:val="00CF261C"/>
    <w:rsid w:val="00D1121B"/>
    <w:rsid w:val="00D60D44"/>
    <w:rsid w:val="00DC6D83"/>
    <w:rsid w:val="00E30B0D"/>
    <w:rsid w:val="00EA21FA"/>
    <w:rsid w:val="00EC5610"/>
    <w:rsid w:val="00F71788"/>
    <w:rsid w:val="00FA546A"/>
    <w:rsid w:val="00FB6977"/>
    <w:rsid w:val="00FD6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45D90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St1z0">
    <w:name w:val="WW8NumSt1z0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St1z0">
    <w:name w:val="WW8NumSt1z0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55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2646</TotalTime>
  <Pages>1</Pages>
  <Words>1032</Words>
  <Characters>5886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 Макарова</cp:lastModifiedBy>
  <cp:revision>13</cp:revision>
  <cp:lastPrinted>2019-04-22T13:32:00Z</cp:lastPrinted>
  <dcterms:created xsi:type="dcterms:W3CDTF">2021-03-17T13:31:00Z</dcterms:created>
  <dcterms:modified xsi:type="dcterms:W3CDTF">2025-02-13T17:09:00Z</dcterms:modified>
</cp:coreProperties>
</file>